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FB2" w:rsidRPr="009261EC" w:rsidRDefault="00D53633" w:rsidP="008F04C6">
      <w:pPr>
        <w:pBdr>
          <w:left w:val="single" w:sz="4" w:space="4" w:color="auto"/>
        </w:pBdr>
        <w:rPr>
          <w:sz w:val="18"/>
          <w:szCs w:val="18"/>
        </w:rPr>
      </w:pPr>
      <w:r w:rsidRPr="009261EC">
        <w:rPr>
          <w:noProof/>
          <w:sz w:val="18"/>
          <w:szCs w:val="18"/>
        </w:rPr>
        <w:drawing>
          <wp:anchor distT="0" distB="0" distL="114300" distR="114300" simplePos="0" relativeHeight="251657728" behindDoc="0" locked="0" layoutInCell="1" allowOverlap="1">
            <wp:simplePos x="0" y="0"/>
            <wp:positionH relativeFrom="column">
              <wp:posOffset>-1828800</wp:posOffset>
            </wp:positionH>
            <wp:positionV relativeFrom="paragraph">
              <wp:posOffset>0</wp:posOffset>
            </wp:positionV>
            <wp:extent cx="1647825" cy="1647825"/>
            <wp:effectExtent l="19050" t="0" r="9525" b="0"/>
            <wp:wrapNone/>
            <wp:docPr id="2" name="Picture 2" descr="Vanguard_Logos_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nguard_Logos_Square"/>
                    <pic:cNvPicPr>
                      <a:picLocks noChangeAspect="1" noChangeArrowheads="1"/>
                    </pic:cNvPicPr>
                  </pic:nvPicPr>
                  <pic:blipFill>
                    <a:blip r:embed="rId5" cstate="print"/>
                    <a:srcRect/>
                    <a:stretch>
                      <a:fillRect/>
                    </a:stretch>
                  </pic:blipFill>
                  <pic:spPr bwMode="auto">
                    <a:xfrm>
                      <a:off x="0" y="0"/>
                      <a:ext cx="1647825" cy="1647825"/>
                    </a:xfrm>
                    <a:prstGeom prst="rect">
                      <a:avLst/>
                    </a:prstGeom>
                    <a:noFill/>
                    <a:ln w="9525">
                      <a:noFill/>
                      <a:miter lim="800000"/>
                      <a:headEnd/>
                      <a:tailEnd/>
                    </a:ln>
                  </pic:spPr>
                </pic:pic>
              </a:graphicData>
            </a:graphic>
          </wp:anchor>
        </w:drawing>
      </w:r>
      <w:r w:rsidR="00467D9D">
        <w:rPr>
          <w:noProof/>
          <w:sz w:val="18"/>
          <w:szCs w:val="18"/>
        </w:rPr>
        <w:t xml:space="preserve">January </w:t>
      </w:r>
      <w:r w:rsidR="00FE2B92">
        <w:rPr>
          <w:noProof/>
          <w:sz w:val="18"/>
          <w:szCs w:val="18"/>
        </w:rPr>
        <w:t>20, 2012</w:t>
      </w:r>
    </w:p>
    <w:p w:rsidR="000B1FB2" w:rsidRPr="009261EC" w:rsidRDefault="000B1FB2" w:rsidP="008F04C6">
      <w:pPr>
        <w:pBdr>
          <w:left w:val="single" w:sz="4" w:space="4" w:color="auto"/>
        </w:pBdr>
        <w:rPr>
          <w:sz w:val="18"/>
          <w:szCs w:val="18"/>
        </w:rPr>
      </w:pPr>
    </w:p>
    <w:p w:rsidR="000B1FB2" w:rsidRPr="009261EC" w:rsidRDefault="000B1FB2" w:rsidP="008F04C6">
      <w:pPr>
        <w:pBdr>
          <w:left w:val="single" w:sz="4" w:space="4" w:color="auto"/>
        </w:pBdr>
        <w:rPr>
          <w:sz w:val="18"/>
          <w:szCs w:val="18"/>
        </w:rPr>
      </w:pPr>
      <w:r w:rsidRPr="009261EC">
        <w:rPr>
          <w:sz w:val="18"/>
          <w:szCs w:val="18"/>
        </w:rPr>
        <w:t xml:space="preserve">TO:  </w:t>
      </w:r>
      <w:r w:rsidR="00537536" w:rsidRPr="009261EC">
        <w:rPr>
          <w:sz w:val="18"/>
          <w:szCs w:val="18"/>
        </w:rPr>
        <w:t xml:space="preserve">    </w:t>
      </w:r>
      <w:r w:rsidR="006C6D04" w:rsidRPr="009261EC">
        <w:rPr>
          <w:sz w:val="18"/>
          <w:szCs w:val="18"/>
        </w:rPr>
        <w:t>ALL RESIDENTS</w:t>
      </w:r>
    </w:p>
    <w:p w:rsidR="000B1FB2" w:rsidRPr="009261EC" w:rsidRDefault="000B1FB2" w:rsidP="008F04C6">
      <w:pPr>
        <w:pBdr>
          <w:left w:val="single" w:sz="4" w:space="4" w:color="auto"/>
        </w:pBdr>
        <w:rPr>
          <w:sz w:val="18"/>
          <w:szCs w:val="18"/>
        </w:rPr>
      </w:pPr>
      <w:r w:rsidRPr="009261EC">
        <w:rPr>
          <w:sz w:val="18"/>
          <w:szCs w:val="18"/>
        </w:rPr>
        <w:t xml:space="preserve">     </w:t>
      </w:r>
      <w:r w:rsidR="00537536" w:rsidRPr="009261EC">
        <w:rPr>
          <w:sz w:val="18"/>
          <w:szCs w:val="18"/>
        </w:rPr>
        <w:t xml:space="preserve">    </w:t>
      </w:r>
      <w:r w:rsidRPr="009261EC">
        <w:rPr>
          <w:sz w:val="18"/>
          <w:szCs w:val="18"/>
        </w:rPr>
        <w:t xml:space="preserve">  VANGUARD LOFTS CONDOMINIUM ASSOCIATION</w:t>
      </w:r>
    </w:p>
    <w:p w:rsidR="008F04C6" w:rsidRPr="009261EC" w:rsidRDefault="008F04C6" w:rsidP="008F04C6">
      <w:pPr>
        <w:pBdr>
          <w:left w:val="single" w:sz="4" w:space="4" w:color="auto"/>
        </w:pBdr>
        <w:rPr>
          <w:sz w:val="18"/>
          <w:szCs w:val="18"/>
        </w:rPr>
      </w:pPr>
    </w:p>
    <w:p w:rsidR="000B1FB2" w:rsidRPr="009261EC" w:rsidRDefault="00D14BA9" w:rsidP="008F04C6">
      <w:pPr>
        <w:pBdr>
          <w:left w:val="single" w:sz="4" w:space="4" w:color="auto"/>
        </w:pBdr>
        <w:rPr>
          <w:sz w:val="18"/>
          <w:szCs w:val="18"/>
        </w:rPr>
      </w:pPr>
      <w:r w:rsidRPr="009261EC">
        <w:rPr>
          <w:sz w:val="18"/>
          <w:szCs w:val="18"/>
        </w:rPr>
        <w:t xml:space="preserve">FROM:  </w:t>
      </w:r>
      <w:r w:rsidR="00537536" w:rsidRPr="009261EC">
        <w:rPr>
          <w:sz w:val="18"/>
          <w:szCs w:val="18"/>
        </w:rPr>
        <w:t xml:space="preserve">The Board of </w:t>
      </w:r>
      <w:r w:rsidR="008F04C6" w:rsidRPr="009261EC">
        <w:rPr>
          <w:sz w:val="18"/>
          <w:szCs w:val="18"/>
        </w:rPr>
        <w:t>Managers &amp;</w:t>
      </w:r>
      <w:r w:rsidR="00537536" w:rsidRPr="009261EC">
        <w:rPr>
          <w:sz w:val="18"/>
          <w:szCs w:val="18"/>
        </w:rPr>
        <w:t xml:space="preserve"> </w:t>
      </w:r>
      <w:r w:rsidR="008F04C6" w:rsidRPr="009261EC">
        <w:rPr>
          <w:sz w:val="18"/>
          <w:szCs w:val="18"/>
        </w:rPr>
        <w:t xml:space="preserve">Property </w:t>
      </w:r>
      <w:r w:rsidR="00537536" w:rsidRPr="009261EC">
        <w:rPr>
          <w:sz w:val="18"/>
          <w:szCs w:val="18"/>
        </w:rPr>
        <w:t>Management</w:t>
      </w:r>
    </w:p>
    <w:p w:rsidR="000B1FB2" w:rsidRPr="009261EC" w:rsidRDefault="000B1FB2" w:rsidP="008F04C6">
      <w:pPr>
        <w:pBdr>
          <w:left w:val="single" w:sz="4" w:space="4" w:color="auto"/>
        </w:pBdr>
        <w:rPr>
          <w:sz w:val="18"/>
          <w:szCs w:val="18"/>
        </w:rPr>
      </w:pPr>
    </w:p>
    <w:p w:rsidR="000B1FB2" w:rsidRPr="009261EC" w:rsidRDefault="000B1FB2" w:rsidP="008F04C6">
      <w:pPr>
        <w:pBdr>
          <w:left w:val="single" w:sz="4" w:space="4" w:color="auto"/>
        </w:pBdr>
        <w:rPr>
          <w:sz w:val="18"/>
          <w:szCs w:val="18"/>
        </w:rPr>
      </w:pPr>
      <w:r w:rsidRPr="009261EC">
        <w:rPr>
          <w:sz w:val="18"/>
          <w:szCs w:val="18"/>
        </w:rPr>
        <w:t xml:space="preserve">RE:  </w:t>
      </w:r>
      <w:r w:rsidR="00537536" w:rsidRPr="009261EC">
        <w:rPr>
          <w:sz w:val="18"/>
          <w:szCs w:val="18"/>
        </w:rPr>
        <w:t xml:space="preserve">     </w:t>
      </w:r>
      <w:r w:rsidR="00786DA6" w:rsidRPr="009261EC">
        <w:rPr>
          <w:sz w:val="18"/>
          <w:szCs w:val="18"/>
        </w:rPr>
        <w:t xml:space="preserve">Roofing </w:t>
      </w:r>
      <w:r w:rsidR="00E95A6D" w:rsidRPr="009261EC">
        <w:rPr>
          <w:sz w:val="18"/>
          <w:szCs w:val="18"/>
        </w:rPr>
        <w:t>Restoration</w:t>
      </w:r>
      <w:r w:rsidR="006C6D04" w:rsidRPr="009261EC">
        <w:rPr>
          <w:sz w:val="18"/>
          <w:szCs w:val="18"/>
        </w:rPr>
        <w:t xml:space="preserve"> </w:t>
      </w:r>
    </w:p>
    <w:p w:rsidR="00A242FC" w:rsidRPr="009261EC" w:rsidRDefault="00A242FC" w:rsidP="00CD7CB2">
      <w:pPr>
        <w:pBdr>
          <w:left w:val="single" w:sz="4" w:space="4" w:color="auto"/>
        </w:pBdr>
        <w:spacing w:before="240" w:after="240"/>
        <w:rPr>
          <w:sz w:val="18"/>
          <w:szCs w:val="18"/>
        </w:rPr>
      </w:pPr>
      <w:r w:rsidRPr="009261EC">
        <w:rPr>
          <w:sz w:val="18"/>
          <w:szCs w:val="18"/>
        </w:rPr>
        <w:t xml:space="preserve">Vanguard Lofts is pleased to announce </w:t>
      </w:r>
      <w:r w:rsidR="00786DA6" w:rsidRPr="009261EC">
        <w:rPr>
          <w:sz w:val="18"/>
          <w:szCs w:val="18"/>
        </w:rPr>
        <w:t>the Roofing Repair project</w:t>
      </w:r>
      <w:r w:rsidR="00FE2B92">
        <w:rPr>
          <w:sz w:val="18"/>
          <w:szCs w:val="18"/>
        </w:rPr>
        <w:t xml:space="preserve"> will </w:t>
      </w:r>
      <w:r w:rsidR="00786DA6" w:rsidRPr="009261EC">
        <w:rPr>
          <w:sz w:val="18"/>
          <w:szCs w:val="18"/>
        </w:rPr>
        <w:t>beg</w:t>
      </w:r>
      <w:r w:rsidR="00FE2B92">
        <w:rPr>
          <w:sz w:val="18"/>
          <w:szCs w:val="18"/>
        </w:rPr>
        <w:t>i</w:t>
      </w:r>
      <w:r w:rsidR="00786DA6" w:rsidRPr="009261EC">
        <w:rPr>
          <w:sz w:val="18"/>
          <w:szCs w:val="18"/>
        </w:rPr>
        <w:t>n</w:t>
      </w:r>
      <w:r w:rsidR="00FE2B92">
        <w:rPr>
          <w:sz w:val="18"/>
          <w:szCs w:val="18"/>
        </w:rPr>
        <w:t xml:space="preserve"> </w:t>
      </w:r>
      <w:r w:rsidR="00A645A6">
        <w:rPr>
          <w:sz w:val="18"/>
          <w:szCs w:val="18"/>
        </w:rPr>
        <w:t>this spring</w:t>
      </w:r>
      <w:r w:rsidRPr="009261EC">
        <w:rPr>
          <w:sz w:val="18"/>
          <w:szCs w:val="18"/>
        </w:rPr>
        <w:t>!  This project</w:t>
      </w:r>
      <w:r w:rsidR="00786DA6" w:rsidRPr="009261EC">
        <w:rPr>
          <w:sz w:val="18"/>
          <w:szCs w:val="18"/>
        </w:rPr>
        <w:t xml:space="preserve"> has been planned for over </w:t>
      </w:r>
      <w:r w:rsidR="00F8141C" w:rsidRPr="009261EC">
        <w:rPr>
          <w:sz w:val="18"/>
          <w:szCs w:val="18"/>
        </w:rPr>
        <w:t xml:space="preserve">the past </w:t>
      </w:r>
      <w:r w:rsidR="00FE2B92">
        <w:rPr>
          <w:sz w:val="18"/>
          <w:szCs w:val="18"/>
        </w:rPr>
        <w:t>5</w:t>
      </w:r>
      <w:r w:rsidR="00786DA6" w:rsidRPr="009261EC">
        <w:rPr>
          <w:sz w:val="18"/>
          <w:szCs w:val="18"/>
        </w:rPr>
        <w:t xml:space="preserve"> years, </w:t>
      </w:r>
      <w:r w:rsidR="00BE7B2D" w:rsidRPr="009261EC">
        <w:rPr>
          <w:sz w:val="18"/>
          <w:szCs w:val="18"/>
        </w:rPr>
        <w:t xml:space="preserve">and will greatly </w:t>
      </w:r>
      <w:r w:rsidRPr="009261EC">
        <w:rPr>
          <w:sz w:val="18"/>
          <w:szCs w:val="18"/>
        </w:rPr>
        <w:t>enhance the community in which we live</w:t>
      </w:r>
      <w:r w:rsidR="00A645A6">
        <w:rPr>
          <w:sz w:val="18"/>
          <w:szCs w:val="18"/>
        </w:rPr>
        <w:t>,</w:t>
      </w:r>
      <w:r w:rsidR="00786DA6" w:rsidRPr="009261EC">
        <w:rPr>
          <w:sz w:val="18"/>
          <w:szCs w:val="18"/>
        </w:rPr>
        <w:t xml:space="preserve"> and </w:t>
      </w:r>
      <w:r w:rsidR="00E95A6D" w:rsidRPr="009261EC">
        <w:rPr>
          <w:sz w:val="18"/>
          <w:szCs w:val="18"/>
        </w:rPr>
        <w:t xml:space="preserve">keep our building restored and in </w:t>
      </w:r>
      <w:r w:rsidR="006C6D04" w:rsidRPr="009261EC">
        <w:rPr>
          <w:sz w:val="18"/>
          <w:szCs w:val="18"/>
        </w:rPr>
        <w:t>excellent</w:t>
      </w:r>
      <w:r w:rsidR="00E95A6D" w:rsidRPr="009261EC">
        <w:rPr>
          <w:sz w:val="18"/>
          <w:szCs w:val="18"/>
        </w:rPr>
        <w:t xml:space="preserve"> condition for years to come</w:t>
      </w:r>
      <w:r w:rsidRPr="009261EC">
        <w:rPr>
          <w:sz w:val="18"/>
          <w:szCs w:val="18"/>
        </w:rPr>
        <w:t xml:space="preserve">.  </w:t>
      </w:r>
    </w:p>
    <w:p w:rsidR="00BE7B2D" w:rsidRPr="009261EC" w:rsidRDefault="00BE7B2D" w:rsidP="00BE7B2D">
      <w:pPr>
        <w:pBdr>
          <w:left w:val="single" w:sz="4" w:space="4" w:color="auto"/>
        </w:pBdr>
        <w:spacing w:before="240" w:after="240"/>
        <w:rPr>
          <w:b/>
          <w:sz w:val="18"/>
          <w:szCs w:val="18"/>
          <w:u w:val="single"/>
        </w:rPr>
      </w:pPr>
      <w:r w:rsidRPr="009261EC">
        <w:rPr>
          <w:b/>
          <w:sz w:val="18"/>
          <w:szCs w:val="18"/>
          <w:u w:val="single"/>
        </w:rPr>
        <w:t>Project Description:</w:t>
      </w:r>
    </w:p>
    <w:p w:rsidR="009261EC" w:rsidRDefault="009261EC" w:rsidP="009261EC">
      <w:pPr>
        <w:pBdr>
          <w:left w:val="single" w:sz="4" w:space="4" w:color="auto"/>
        </w:pBdr>
        <w:spacing w:before="240" w:after="240"/>
        <w:rPr>
          <w:sz w:val="18"/>
          <w:szCs w:val="18"/>
        </w:rPr>
      </w:pPr>
      <w:r w:rsidRPr="009261EC">
        <w:rPr>
          <w:sz w:val="18"/>
          <w:szCs w:val="18"/>
        </w:rPr>
        <w:t xml:space="preserve">The roof work will be a complete tear-off down to the existing wood deck.  </w:t>
      </w:r>
      <w:r w:rsidR="00FE2B92">
        <w:rPr>
          <w:sz w:val="18"/>
          <w:szCs w:val="18"/>
        </w:rPr>
        <w:t xml:space="preserve">Damaged decking will be replaced as required.  </w:t>
      </w:r>
      <w:r w:rsidRPr="009261EC">
        <w:rPr>
          <w:sz w:val="18"/>
          <w:szCs w:val="18"/>
        </w:rPr>
        <w:t>The new roof will provide additional layers of insulation</w:t>
      </w:r>
      <w:r w:rsidR="00A645A6">
        <w:rPr>
          <w:sz w:val="18"/>
          <w:szCs w:val="18"/>
        </w:rPr>
        <w:t xml:space="preserve"> for energy efficiency</w:t>
      </w:r>
      <w:r w:rsidRPr="009261EC">
        <w:rPr>
          <w:sz w:val="18"/>
          <w:szCs w:val="18"/>
        </w:rPr>
        <w:t>, new flashing, a new membrane, and address construction defects from the original conversion of our building.  A 20 year warrant</w:t>
      </w:r>
      <w:r w:rsidR="0051338B">
        <w:rPr>
          <w:sz w:val="18"/>
          <w:szCs w:val="18"/>
        </w:rPr>
        <w:t xml:space="preserve">y will be provided for the roof, and the contractor will maintain the roof free of charge for 5 years.  Bids were received last year for the project, and a contract was awarded at that time in order to lock-in pricing.  </w:t>
      </w:r>
    </w:p>
    <w:p w:rsidR="009261EC" w:rsidRPr="009261EC" w:rsidRDefault="009261EC" w:rsidP="009261EC">
      <w:pPr>
        <w:pBdr>
          <w:left w:val="single" w:sz="4" w:space="4" w:color="auto"/>
        </w:pBdr>
        <w:spacing w:before="240" w:after="240"/>
        <w:rPr>
          <w:sz w:val="18"/>
          <w:szCs w:val="18"/>
        </w:rPr>
      </w:pPr>
      <w:r w:rsidRPr="009261EC">
        <w:rPr>
          <w:b/>
          <w:sz w:val="18"/>
          <w:szCs w:val="18"/>
          <w:u w:val="single"/>
        </w:rPr>
        <w:t>Project Schedule:</w:t>
      </w:r>
    </w:p>
    <w:p w:rsidR="00FE2B92" w:rsidRDefault="00FE2B92" w:rsidP="009261EC">
      <w:pPr>
        <w:numPr>
          <w:ilvl w:val="0"/>
          <w:numId w:val="1"/>
        </w:numPr>
        <w:spacing w:before="120" w:after="120"/>
        <w:ind w:hanging="720"/>
        <w:rPr>
          <w:sz w:val="18"/>
          <w:szCs w:val="18"/>
        </w:rPr>
      </w:pPr>
      <w:r w:rsidRPr="00FE2B92">
        <w:rPr>
          <w:b/>
          <w:sz w:val="18"/>
          <w:szCs w:val="18"/>
        </w:rPr>
        <w:t>Mid-February</w:t>
      </w:r>
      <w:r>
        <w:rPr>
          <w:sz w:val="18"/>
          <w:szCs w:val="18"/>
        </w:rPr>
        <w:t>:  Board of Directors meeting with contractor and architect</w:t>
      </w:r>
      <w:r w:rsidR="0051338B">
        <w:rPr>
          <w:sz w:val="18"/>
          <w:szCs w:val="18"/>
        </w:rPr>
        <w:t xml:space="preserve"> to review the project</w:t>
      </w:r>
    </w:p>
    <w:p w:rsidR="00A645A6" w:rsidRPr="00FE2B92" w:rsidRDefault="00A645A6" w:rsidP="009261EC">
      <w:pPr>
        <w:numPr>
          <w:ilvl w:val="0"/>
          <w:numId w:val="1"/>
        </w:numPr>
        <w:spacing w:before="120" w:after="120"/>
        <w:ind w:hanging="720"/>
        <w:rPr>
          <w:sz w:val="18"/>
          <w:szCs w:val="18"/>
        </w:rPr>
      </w:pPr>
      <w:r w:rsidRPr="00A645A6">
        <w:rPr>
          <w:b/>
          <w:sz w:val="18"/>
          <w:szCs w:val="18"/>
        </w:rPr>
        <w:t>Early March:</w:t>
      </w:r>
      <w:r>
        <w:rPr>
          <w:sz w:val="18"/>
          <w:szCs w:val="18"/>
        </w:rPr>
        <w:t xml:space="preserve">  Meeting with residents</w:t>
      </w:r>
    </w:p>
    <w:p w:rsidR="00FE2B92" w:rsidRPr="00FE2B92" w:rsidRDefault="00A645A6" w:rsidP="009261EC">
      <w:pPr>
        <w:numPr>
          <w:ilvl w:val="0"/>
          <w:numId w:val="1"/>
        </w:numPr>
        <w:spacing w:before="120" w:after="120"/>
        <w:ind w:hanging="720"/>
        <w:rPr>
          <w:sz w:val="18"/>
          <w:szCs w:val="18"/>
        </w:rPr>
      </w:pPr>
      <w:r>
        <w:rPr>
          <w:b/>
          <w:sz w:val="18"/>
          <w:szCs w:val="18"/>
        </w:rPr>
        <w:t xml:space="preserve">Late - </w:t>
      </w:r>
      <w:r w:rsidR="00FE2B92" w:rsidRPr="00FE2B92">
        <w:rPr>
          <w:b/>
          <w:sz w:val="18"/>
          <w:szCs w:val="18"/>
        </w:rPr>
        <w:t>March:</w:t>
      </w:r>
      <w:r w:rsidR="00FE2B92">
        <w:rPr>
          <w:sz w:val="18"/>
          <w:szCs w:val="18"/>
        </w:rPr>
        <w:t xml:space="preserve">  Permit application, material ordering</w:t>
      </w:r>
    </w:p>
    <w:p w:rsidR="009261EC" w:rsidRDefault="00FE2B92" w:rsidP="009261EC">
      <w:pPr>
        <w:numPr>
          <w:ilvl w:val="0"/>
          <w:numId w:val="1"/>
        </w:numPr>
        <w:spacing w:before="120" w:after="120"/>
        <w:ind w:hanging="720"/>
        <w:rPr>
          <w:sz w:val="18"/>
          <w:szCs w:val="18"/>
        </w:rPr>
      </w:pPr>
      <w:r>
        <w:rPr>
          <w:b/>
          <w:sz w:val="18"/>
          <w:szCs w:val="18"/>
        </w:rPr>
        <w:t>Mid-April</w:t>
      </w:r>
      <w:r w:rsidR="009261EC" w:rsidRPr="009261EC">
        <w:rPr>
          <w:b/>
          <w:sz w:val="18"/>
          <w:szCs w:val="18"/>
        </w:rPr>
        <w:t>:</w:t>
      </w:r>
      <w:r w:rsidR="009261EC" w:rsidRPr="009261EC">
        <w:rPr>
          <w:sz w:val="18"/>
          <w:szCs w:val="18"/>
        </w:rPr>
        <w:t xml:space="preserve"> </w:t>
      </w:r>
      <w:r>
        <w:rPr>
          <w:sz w:val="18"/>
          <w:szCs w:val="18"/>
        </w:rPr>
        <w:t>Contractor mobilization</w:t>
      </w:r>
    </w:p>
    <w:p w:rsidR="00FE2B92" w:rsidRPr="009261EC" w:rsidRDefault="00FE2B92" w:rsidP="009261EC">
      <w:pPr>
        <w:numPr>
          <w:ilvl w:val="0"/>
          <w:numId w:val="1"/>
        </w:numPr>
        <w:spacing w:before="120" w:after="120"/>
        <w:ind w:hanging="720"/>
        <w:rPr>
          <w:sz w:val="18"/>
          <w:szCs w:val="18"/>
        </w:rPr>
      </w:pPr>
      <w:r w:rsidRPr="00FE2B92">
        <w:rPr>
          <w:b/>
          <w:sz w:val="18"/>
          <w:szCs w:val="18"/>
        </w:rPr>
        <w:t>Mid-May:</w:t>
      </w:r>
      <w:r>
        <w:rPr>
          <w:sz w:val="18"/>
          <w:szCs w:val="18"/>
        </w:rPr>
        <w:t xml:space="preserve">  Project completion</w:t>
      </w:r>
    </w:p>
    <w:p w:rsidR="00A242FC" w:rsidRDefault="00A242FC" w:rsidP="00CD7CB2">
      <w:pPr>
        <w:pBdr>
          <w:left w:val="single" w:sz="4" w:space="4" w:color="auto"/>
        </w:pBdr>
        <w:spacing w:before="240" w:after="240"/>
        <w:rPr>
          <w:sz w:val="18"/>
          <w:szCs w:val="18"/>
        </w:rPr>
      </w:pPr>
      <w:r w:rsidRPr="009261EC">
        <w:rPr>
          <w:sz w:val="18"/>
          <w:szCs w:val="18"/>
        </w:rPr>
        <w:t xml:space="preserve">Please note that these dates are our best estimate at this time.  Weather may have an effect on this schedule and or the work may go faster than outlined above.  Updates and changes to this schedule will be communicated to all owners.  </w:t>
      </w:r>
    </w:p>
    <w:p w:rsidR="00FE2B92" w:rsidRPr="009261EC" w:rsidRDefault="00FE2B92" w:rsidP="00FE2B92">
      <w:pPr>
        <w:pBdr>
          <w:left w:val="single" w:sz="4" w:space="4" w:color="auto"/>
        </w:pBdr>
        <w:spacing w:before="240" w:after="240"/>
        <w:rPr>
          <w:b/>
          <w:sz w:val="18"/>
          <w:szCs w:val="18"/>
          <w:u w:val="single"/>
        </w:rPr>
      </w:pPr>
      <w:r>
        <w:rPr>
          <w:b/>
          <w:sz w:val="18"/>
          <w:szCs w:val="18"/>
          <w:u w:val="single"/>
        </w:rPr>
        <w:t>Air Conditioning Units:</w:t>
      </w:r>
    </w:p>
    <w:p w:rsidR="00FE2B92" w:rsidRDefault="00FE2B92" w:rsidP="00FE2B92">
      <w:pPr>
        <w:pBdr>
          <w:left w:val="single" w:sz="4" w:space="4" w:color="auto"/>
        </w:pBdr>
        <w:spacing w:before="240" w:after="240"/>
        <w:rPr>
          <w:sz w:val="18"/>
          <w:szCs w:val="18"/>
        </w:rPr>
      </w:pPr>
      <w:r>
        <w:rPr>
          <w:sz w:val="18"/>
          <w:szCs w:val="18"/>
        </w:rPr>
        <w:t xml:space="preserve">Each </w:t>
      </w:r>
      <w:r w:rsidR="00F26442">
        <w:rPr>
          <w:sz w:val="18"/>
          <w:szCs w:val="18"/>
        </w:rPr>
        <w:t>residence</w:t>
      </w:r>
      <w:r>
        <w:rPr>
          <w:sz w:val="18"/>
          <w:szCs w:val="18"/>
        </w:rPr>
        <w:t xml:space="preserve"> has an air conditioning condenser installed on the roof.  These </w:t>
      </w:r>
      <w:r w:rsidR="00F26442">
        <w:rPr>
          <w:sz w:val="18"/>
          <w:szCs w:val="18"/>
        </w:rPr>
        <w:t>condensers</w:t>
      </w:r>
      <w:r>
        <w:rPr>
          <w:sz w:val="18"/>
          <w:szCs w:val="18"/>
        </w:rPr>
        <w:t xml:space="preserve"> must be removed </w:t>
      </w:r>
      <w:r w:rsidR="00F26442">
        <w:rPr>
          <w:sz w:val="18"/>
          <w:szCs w:val="18"/>
        </w:rPr>
        <w:t>temporarily</w:t>
      </w:r>
      <w:r>
        <w:rPr>
          <w:sz w:val="18"/>
          <w:szCs w:val="18"/>
        </w:rPr>
        <w:t xml:space="preserve"> in order to allow installation of the roofing system and flashing.  During removal, your AC system will not be operational.</w:t>
      </w:r>
      <w:r w:rsidR="00F26442">
        <w:rPr>
          <w:sz w:val="18"/>
          <w:szCs w:val="18"/>
        </w:rPr>
        <w:t xml:space="preserve">  The project is planned during early spring to minimize </w:t>
      </w:r>
      <w:r w:rsidR="00814B7A">
        <w:rPr>
          <w:sz w:val="18"/>
          <w:szCs w:val="18"/>
        </w:rPr>
        <w:t xml:space="preserve">the </w:t>
      </w:r>
      <w:r w:rsidR="00F26442">
        <w:rPr>
          <w:sz w:val="18"/>
          <w:szCs w:val="18"/>
        </w:rPr>
        <w:t>potential impact to residents during warm weather.</w:t>
      </w:r>
    </w:p>
    <w:p w:rsidR="00F26442" w:rsidRDefault="00F26442" w:rsidP="00FE2B92">
      <w:pPr>
        <w:pBdr>
          <w:left w:val="single" w:sz="4" w:space="4" w:color="auto"/>
        </w:pBdr>
        <w:spacing w:before="240" w:after="240"/>
        <w:rPr>
          <w:sz w:val="18"/>
          <w:szCs w:val="18"/>
        </w:rPr>
      </w:pPr>
      <w:r>
        <w:rPr>
          <w:sz w:val="18"/>
          <w:szCs w:val="18"/>
        </w:rPr>
        <w:t xml:space="preserve">The contractor is obligated to reinstall the AC units </w:t>
      </w:r>
      <w:r w:rsidR="00B279B5">
        <w:rPr>
          <w:sz w:val="18"/>
          <w:szCs w:val="18"/>
        </w:rPr>
        <w:t>to</w:t>
      </w:r>
      <w:r w:rsidR="00BC0731">
        <w:rPr>
          <w:sz w:val="18"/>
          <w:szCs w:val="18"/>
        </w:rPr>
        <w:t xml:space="preserve"> their existing</w:t>
      </w:r>
      <w:r w:rsidR="00B279B5">
        <w:rPr>
          <w:sz w:val="18"/>
          <w:szCs w:val="18"/>
        </w:rPr>
        <w:t xml:space="preserve"> functionality</w:t>
      </w:r>
      <w:r w:rsidR="00BC0731">
        <w:rPr>
          <w:sz w:val="18"/>
          <w:szCs w:val="18"/>
        </w:rPr>
        <w:t>. To verify the condition of each unit, the contractor will need access to each residence to operate the unit and take readings.  Times for this access will be coordinated with First Properties. If access is not provided, there is no way to verify the unit was functioning prior to removal.</w:t>
      </w:r>
      <w:r w:rsidR="00B279B5">
        <w:rPr>
          <w:sz w:val="18"/>
          <w:szCs w:val="18"/>
        </w:rPr>
        <w:t xml:space="preserve">  It is in your best interest to allow access for verification. </w:t>
      </w:r>
    </w:p>
    <w:p w:rsidR="00BC0731" w:rsidRPr="009261EC" w:rsidRDefault="00BC0731" w:rsidP="00BC0731">
      <w:pPr>
        <w:pBdr>
          <w:left w:val="single" w:sz="4" w:space="4" w:color="auto"/>
        </w:pBdr>
        <w:spacing w:before="240" w:after="240"/>
        <w:rPr>
          <w:b/>
          <w:sz w:val="18"/>
          <w:szCs w:val="18"/>
          <w:u w:val="single"/>
        </w:rPr>
      </w:pPr>
      <w:r>
        <w:rPr>
          <w:b/>
          <w:sz w:val="18"/>
          <w:szCs w:val="18"/>
          <w:u w:val="single"/>
        </w:rPr>
        <w:t>Air Conditioning</w:t>
      </w:r>
      <w:r w:rsidR="00F77F07">
        <w:rPr>
          <w:b/>
          <w:sz w:val="18"/>
          <w:szCs w:val="18"/>
          <w:u w:val="single"/>
        </w:rPr>
        <w:t>/Furnace</w:t>
      </w:r>
      <w:r>
        <w:rPr>
          <w:b/>
          <w:sz w:val="18"/>
          <w:szCs w:val="18"/>
          <w:u w:val="single"/>
        </w:rPr>
        <w:t xml:space="preserve"> Unit Replacement Discount:</w:t>
      </w:r>
    </w:p>
    <w:p w:rsidR="00FE2B92" w:rsidRPr="009261EC" w:rsidRDefault="00B279B5" w:rsidP="00CD7CB2">
      <w:pPr>
        <w:pBdr>
          <w:left w:val="single" w:sz="4" w:space="4" w:color="auto"/>
        </w:pBdr>
        <w:spacing w:before="240" w:after="240"/>
        <w:rPr>
          <w:sz w:val="18"/>
          <w:szCs w:val="18"/>
        </w:rPr>
      </w:pPr>
      <w:r>
        <w:rPr>
          <w:sz w:val="18"/>
          <w:szCs w:val="18"/>
        </w:rPr>
        <w:t>The labor to remove and reinstall the</w:t>
      </w:r>
      <w:r w:rsidR="00F77F07">
        <w:rPr>
          <w:sz w:val="18"/>
          <w:szCs w:val="18"/>
        </w:rPr>
        <w:t xml:space="preserve"> A/C</w:t>
      </w:r>
      <w:r>
        <w:rPr>
          <w:sz w:val="18"/>
          <w:szCs w:val="18"/>
        </w:rPr>
        <w:t xml:space="preserve"> units is being paid for by the association</w:t>
      </w:r>
      <w:r w:rsidR="00814B7A">
        <w:rPr>
          <w:sz w:val="18"/>
          <w:szCs w:val="18"/>
        </w:rPr>
        <w:t xml:space="preserve"> as part of the roof costs</w:t>
      </w:r>
      <w:r>
        <w:rPr>
          <w:sz w:val="18"/>
          <w:szCs w:val="18"/>
        </w:rPr>
        <w:t xml:space="preserve">.  Most of the units are 10 years old, and are reaching the end of their service lives.  The association is working with the contractor to provide a </w:t>
      </w:r>
      <w:r w:rsidR="00814B7A">
        <w:rPr>
          <w:sz w:val="18"/>
          <w:szCs w:val="18"/>
        </w:rPr>
        <w:t>group-</w:t>
      </w:r>
      <w:r>
        <w:rPr>
          <w:sz w:val="18"/>
          <w:szCs w:val="18"/>
        </w:rPr>
        <w:t>discount program for residents</w:t>
      </w:r>
      <w:r w:rsidR="00814B7A">
        <w:rPr>
          <w:sz w:val="18"/>
          <w:szCs w:val="18"/>
        </w:rPr>
        <w:t>,</w:t>
      </w:r>
      <w:r>
        <w:rPr>
          <w:sz w:val="18"/>
          <w:szCs w:val="18"/>
        </w:rPr>
        <w:t xml:space="preserve"> should they wish to replace their condenser and furnace with an entirely new unit.  Since the labor for reinstallation is being covered by the association, costs for </w:t>
      </w:r>
      <w:r w:rsidR="00814B7A">
        <w:rPr>
          <w:sz w:val="18"/>
          <w:szCs w:val="18"/>
        </w:rPr>
        <w:t xml:space="preserve">replacement will </w:t>
      </w:r>
      <w:r>
        <w:rPr>
          <w:sz w:val="18"/>
          <w:szCs w:val="18"/>
        </w:rPr>
        <w:t xml:space="preserve">be reduced.  Costs will </w:t>
      </w:r>
      <w:r w:rsidR="00814B7A">
        <w:rPr>
          <w:sz w:val="18"/>
          <w:szCs w:val="18"/>
        </w:rPr>
        <w:t xml:space="preserve">be further </w:t>
      </w:r>
      <w:r>
        <w:rPr>
          <w:sz w:val="18"/>
          <w:szCs w:val="18"/>
        </w:rPr>
        <w:t xml:space="preserve">reduced through the </w:t>
      </w:r>
      <w:r w:rsidR="00F77F07">
        <w:rPr>
          <w:sz w:val="18"/>
          <w:szCs w:val="18"/>
        </w:rPr>
        <w:t>economies of scale</w:t>
      </w:r>
      <w:r>
        <w:rPr>
          <w:sz w:val="18"/>
          <w:szCs w:val="18"/>
        </w:rPr>
        <w:t xml:space="preserve">.  Additional details will follow on this program, including </w:t>
      </w:r>
      <w:r w:rsidR="00814B7A">
        <w:rPr>
          <w:sz w:val="18"/>
          <w:szCs w:val="18"/>
        </w:rPr>
        <w:t xml:space="preserve">final </w:t>
      </w:r>
      <w:r>
        <w:rPr>
          <w:sz w:val="18"/>
          <w:szCs w:val="18"/>
        </w:rPr>
        <w:t xml:space="preserve">costs and schedules, so owners have adequate time to opt into this program if they wish. </w:t>
      </w:r>
      <w:r w:rsidR="00F77F07">
        <w:rPr>
          <w:sz w:val="18"/>
          <w:szCs w:val="18"/>
        </w:rPr>
        <w:t xml:space="preserve">If you are considering replacing your units, plan on attending the resident meeting in March for further details.  </w:t>
      </w:r>
    </w:p>
    <w:p w:rsidR="00786DA6" w:rsidRPr="009261EC" w:rsidRDefault="00ED2133" w:rsidP="00CD7CB2">
      <w:pPr>
        <w:pBdr>
          <w:left w:val="single" w:sz="4" w:space="4" w:color="auto"/>
        </w:pBdr>
        <w:spacing w:before="240" w:after="240"/>
        <w:rPr>
          <w:b/>
          <w:sz w:val="18"/>
          <w:szCs w:val="18"/>
          <w:u w:val="single"/>
        </w:rPr>
      </w:pPr>
      <w:r w:rsidRPr="009261EC">
        <w:rPr>
          <w:b/>
          <w:sz w:val="18"/>
          <w:szCs w:val="18"/>
          <w:u w:val="single"/>
        </w:rPr>
        <w:t>Balcony use</w:t>
      </w:r>
      <w:r w:rsidR="00E95A6D" w:rsidRPr="009261EC">
        <w:rPr>
          <w:b/>
          <w:sz w:val="18"/>
          <w:szCs w:val="18"/>
          <w:u w:val="single"/>
        </w:rPr>
        <w:t xml:space="preserve"> </w:t>
      </w:r>
      <w:r w:rsidR="00814B7A">
        <w:rPr>
          <w:b/>
          <w:sz w:val="18"/>
          <w:szCs w:val="18"/>
          <w:u w:val="single"/>
        </w:rPr>
        <w:t>and privacy during construction</w:t>
      </w:r>
      <w:r w:rsidR="009261EC">
        <w:rPr>
          <w:b/>
          <w:sz w:val="18"/>
          <w:szCs w:val="18"/>
          <w:u w:val="single"/>
        </w:rPr>
        <w:t>:</w:t>
      </w:r>
    </w:p>
    <w:p w:rsidR="00CD55C3" w:rsidRPr="009261EC" w:rsidRDefault="00814B7A" w:rsidP="00CD7CB2">
      <w:pPr>
        <w:pBdr>
          <w:left w:val="single" w:sz="4" w:space="4" w:color="auto"/>
        </w:pBdr>
        <w:spacing w:before="240" w:after="240"/>
        <w:rPr>
          <w:sz w:val="18"/>
          <w:szCs w:val="18"/>
        </w:rPr>
      </w:pPr>
      <w:r>
        <w:rPr>
          <w:sz w:val="18"/>
          <w:szCs w:val="18"/>
        </w:rPr>
        <w:lastRenderedPageBreak/>
        <w:t xml:space="preserve">Unlike the parapet project, the contractor will not need access to the balconies.  However, equipment and materials will be lifted to the roof from the street.  Residents should be aware that when materials are being lifted, adjacent balconies should be vacated for safety.  In addition, during the project, workers may be traveling up the facade on lifts.  Remember to close your blinds for your privacy during working hours. </w:t>
      </w:r>
    </w:p>
    <w:p w:rsidR="00CD55C3" w:rsidRPr="009261EC" w:rsidRDefault="00CD55C3" w:rsidP="00CD55C3">
      <w:pPr>
        <w:pBdr>
          <w:left w:val="single" w:sz="4" w:space="4" w:color="auto"/>
        </w:pBdr>
        <w:spacing w:before="240" w:after="240"/>
        <w:rPr>
          <w:b/>
          <w:sz w:val="18"/>
          <w:szCs w:val="18"/>
          <w:u w:val="single"/>
        </w:rPr>
      </w:pPr>
      <w:r w:rsidRPr="009261EC">
        <w:rPr>
          <w:b/>
          <w:sz w:val="18"/>
          <w:szCs w:val="18"/>
          <w:u w:val="single"/>
        </w:rPr>
        <w:t>7th Floor Residents</w:t>
      </w:r>
      <w:r w:rsidR="009261EC">
        <w:rPr>
          <w:b/>
          <w:sz w:val="18"/>
          <w:szCs w:val="18"/>
          <w:u w:val="single"/>
        </w:rPr>
        <w:t>:</w:t>
      </w:r>
    </w:p>
    <w:p w:rsidR="00CD55C3" w:rsidRPr="009261EC" w:rsidRDefault="00CD55C3" w:rsidP="00CD55C3">
      <w:pPr>
        <w:pBdr>
          <w:left w:val="single" w:sz="4" w:space="4" w:color="auto"/>
        </w:pBdr>
        <w:spacing w:before="240" w:after="240"/>
        <w:rPr>
          <w:sz w:val="18"/>
          <w:szCs w:val="18"/>
        </w:rPr>
      </w:pPr>
      <w:r w:rsidRPr="009261EC">
        <w:rPr>
          <w:sz w:val="18"/>
          <w:szCs w:val="18"/>
        </w:rPr>
        <w:t xml:space="preserve">Because of the proximity to the work, 7th floor residents will be greatly affected by this project during construction.  </w:t>
      </w:r>
      <w:r w:rsidR="008C035F" w:rsidRPr="009261EC">
        <w:rPr>
          <w:sz w:val="18"/>
          <w:szCs w:val="18"/>
        </w:rPr>
        <w:t>The work will be noisy</w:t>
      </w:r>
      <w:r w:rsidR="00D35B44" w:rsidRPr="009261EC">
        <w:rPr>
          <w:sz w:val="18"/>
          <w:szCs w:val="18"/>
        </w:rPr>
        <w:t xml:space="preserve"> and dusty.  </w:t>
      </w:r>
      <w:r w:rsidR="008C035F" w:rsidRPr="009261EC">
        <w:rPr>
          <w:sz w:val="18"/>
          <w:szCs w:val="18"/>
        </w:rPr>
        <w:t>The Board</w:t>
      </w:r>
      <w:r w:rsidRPr="009261EC">
        <w:rPr>
          <w:sz w:val="18"/>
          <w:szCs w:val="18"/>
        </w:rPr>
        <w:t xml:space="preserve"> understand</w:t>
      </w:r>
      <w:r w:rsidR="008C035F" w:rsidRPr="009261EC">
        <w:rPr>
          <w:sz w:val="18"/>
          <w:szCs w:val="18"/>
        </w:rPr>
        <w:t>s</w:t>
      </w:r>
      <w:r w:rsidRPr="009261EC">
        <w:rPr>
          <w:sz w:val="18"/>
          <w:szCs w:val="18"/>
        </w:rPr>
        <w:t xml:space="preserve"> there will be great sacrifice in privacy of 7th floor residents during this project, but please be aware that in order to keep the project on schedule and not increase project costs, this sacrifice must be made.  </w:t>
      </w:r>
      <w:r w:rsidR="00F26442">
        <w:rPr>
          <w:sz w:val="18"/>
          <w:szCs w:val="18"/>
        </w:rPr>
        <w:t xml:space="preserve">The contractor is obligated to only demolish the amount of roof that he can repair in a day, so that the building will not be open to the elements.  </w:t>
      </w:r>
      <w:r w:rsidR="00814B7A">
        <w:rPr>
          <w:sz w:val="18"/>
          <w:szCs w:val="18"/>
        </w:rPr>
        <w:t xml:space="preserve">But there is no guarantee that </w:t>
      </w:r>
      <w:r w:rsidR="007D5887">
        <w:rPr>
          <w:sz w:val="18"/>
          <w:szCs w:val="18"/>
        </w:rPr>
        <w:t xml:space="preserve">leaks may develop.  Should you notice any leaks, inform First Properties immediately.  The contractor will be notified to repair the leak.  </w:t>
      </w:r>
    </w:p>
    <w:p w:rsidR="00A242FC" w:rsidRPr="009261EC" w:rsidRDefault="00A242FC" w:rsidP="00CD7CB2">
      <w:pPr>
        <w:pBdr>
          <w:left w:val="single" w:sz="4" w:space="4" w:color="auto"/>
        </w:pBdr>
        <w:spacing w:before="240" w:after="240"/>
        <w:rPr>
          <w:b/>
          <w:sz w:val="18"/>
          <w:szCs w:val="18"/>
          <w:u w:val="single"/>
        </w:rPr>
      </w:pPr>
      <w:r w:rsidRPr="009261EC">
        <w:rPr>
          <w:b/>
          <w:sz w:val="18"/>
          <w:szCs w:val="18"/>
          <w:u w:val="single"/>
        </w:rPr>
        <w:t>Guest Parking:</w:t>
      </w:r>
    </w:p>
    <w:p w:rsidR="00786DA6" w:rsidRPr="009261EC" w:rsidRDefault="00A242FC" w:rsidP="00CD7CB2">
      <w:pPr>
        <w:pBdr>
          <w:left w:val="single" w:sz="4" w:space="4" w:color="auto"/>
        </w:pBdr>
        <w:spacing w:before="240" w:after="240"/>
        <w:rPr>
          <w:sz w:val="18"/>
          <w:szCs w:val="18"/>
        </w:rPr>
      </w:pPr>
      <w:r w:rsidRPr="009261EC">
        <w:rPr>
          <w:sz w:val="18"/>
          <w:szCs w:val="18"/>
        </w:rPr>
        <w:t xml:space="preserve">The contractor will utilize </w:t>
      </w:r>
      <w:r w:rsidR="00786DA6" w:rsidRPr="009261EC">
        <w:rPr>
          <w:sz w:val="18"/>
          <w:szCs w:val="18"/>
        </w:rPr>
        <w:t>all</w:t>
      </w:r>
      <w:r w:rsidR="00350DE9" w:rsidRPr="009261EC">
        <w:rPr>
          <w:sz w:val="18"/>
          <w:szCs w:val="18"/>
        </w:rPr>
        <w:t xml:space="preserve"> </w:t>
      </w:r>
      <w:r w:rsidRPr="009261EC">
        <w:rPr>
          <w:sz w:val="18"/>
          <w:szCs w:val="18"/>
        </w:rPr>
        <w:t xml:space="preserve">guest parking spaces for the duration of the project. </w:t>
      </w:r>
      <w:r w:rsidR="006C6D04" w:rsidRPr="009261EC">
        <w:rPr>
          <w:sz w:val="18"/>
          <w:szCs w:val="18"/>
        </w:rPr>
        <w:t xml:space="preserve"> Gu</w:t>
      </w:r>
      <w:r w:rsidR="00F8141C" w:rsidRPr="009261EC">
        <w:rPr>
          <w:sz w:val="18"/>
          <w:szCs w:val="18"/>
        </w:rPr>
        <w:t xml:space="preserve">est parking will be off limits </w:t>
      </w:r>
      <w:r w:rsidR="006C78B1" w:rsidRPr="009261EC">
        <w:rPr>
          <w:sz w:val="18"/>
          <w:szCs w:val="18"/>
        </w:rPr>
        <w:t xml:space="preserve">beginning </w:t>
      </w:r>
      <w:r w:rsidR="00FE2B92">
        <w:rPr>
          <w:b/>
          <w:sz w:val="18"/>
          <w:szCs w:val="18"/>
        </w:rPr>
        <w:t>4/</w:t>
      </w:r>
      <w:r w:rsidR="000546D8" w:rsidRPr="009261EC">
        <w:rPr>
          <w:b/>
          <w:sz w:val="18"/>
          <w:szCs w:val="18"/>
        </w:rPr>
        <w:t>0</w:t>
      </w:r>
      <w:r w:rsidR="00FE2B92">
        <w:rPr>
          <w:b/>
          <w:sz w:val="18"/>
          <w:szCs w:val="18"/>
        </w:rPr>
        <w:t>1</w:t>
      </w:r>
      <w:r w:rsidR="000546D8" w:rsidRPr="009261EC">
        <w:rPr>
          <w:b/>
          <w:sz w:val="18"/>
          <w:szCs w:val="18"/>
        </w:rPr>
        <w:t>/1</w:t>
      </w:r>
      <w:r w:rsidR="00F26442">
        <w:rPr>
          <w:b/>
          <w:sz w:val="18"/>
          <w:szCs w:val="18"/>
        </w:rPr>
        <w:t>2</w:t>
      </w:r>
      <w:r w:rsidR="006C78B1" w:rsidRPr="009261EC">
        <w:rPr>
          <w:b/>
          <w:sz w:val="18"/>
          <w:szCs w:val="18"/>
        </w:rPr>
        <w:t xml:space="preserve"> </w:t>
      </w:r>
      <w:r w:rsidR="00F8141C" w:rsidRPr="009261EC">
        <w:rPr>
          <w:sz w:val="18"/>
          <w:szCs w:val="18"/>
        </w:rPr>
        <w:t>until further notice.</w:t>
      </w:r>
      <w:r w:rsidR="006C6D04" w:rsidRPr="009261EC">
        <w:rPr>
          <w:sz w:val="18"/>
          <w:szCs w:val="18"/>
        </w:rPr>
        <w:t xml:space="preserve"> </w:t>
      </w:r>
      <w:r w:rsidR="006C78B1" w:rsidRPr="009261EC">
        <w:rPr>
          <w:sz w:val="18"/>
          <w:szCs w:val="18"/>
        </w:rPr>
        <w:t>Vehicles will be towed at the owners expense</w:t>
      </w:r>
      <w:r w:rsidR="000546D8" w:rsidRPr="009261EC">
        <w:rPr>
          <w:sz w:val="18"/>
          <w:szCs w:val="18"/>
        </w:rPr>
        <w:t>.</w:t>
      </w:r>
    </w:p>
    <w:p w:rsidR="00D35B44" w:rsidRPr="009261EC" w:rsidRDefault="00D35B44" w:rsidP="00D35B44">
      <w:pPr>
        <w:pBdr>
          <w:left w:val="single" w:sz="4" w:space="4" w:color="auto"/>
        </w:pBdr>
        <w:spacing w:before="240" w:after="240"/>
        <w:rPr>
          <w:b/>
          <w:sz w:val="18"/>
          <w:szCs w:val="18"/>
          <w:u w:val="single"/>
        </w:rPr>
      </w:pPr>
      <w:r w:rsidRPr="009261EC">
        <w:rPr>
          <w:b/>
          <w:sz w:val="18"/>
          <w:szCs w:val="18"/>
          <w:u w:val="single"/>
        </w:rPr>
        <w:t>Construction Costs:</w:t>
      </w:r>
    </w:p>
    <w:p w:rsidR="00BD19D5" w:rsidRPr="009261EC" w:rsidRDefault="00D35B44" w:rsidP="00D35B44">
      <w:pPr>
        <w:pBdr>
          <w:left w:val="single" w:sz="4" w:space="4" w:color="auto"/>
        </w:pBdr>
        <w:spacing w:before="240" w:after="240"/>
        <w:rPr>
          <w:sz w:val="18"/>
          <w:szCs w:val="18"/>
        </w:rPr>
      </w:pPr>
      <w:r w:rsidRPr="009261EC">
        <w:rPr>
          <w:sz w:val="18"/>
          <w:szCs w:val="18"/>
        </w:rPr>
        <w:t xml:space="preserve">Residents should be aware that much planning has been performed by the board, our architect, and </w:t>
      </w:r>
      <w:r w:rsidR="008C035F" w:rsidRPr="009261EC">
        <w:rPr>
          <w:sz w:val="18"/>
          <w:szCs w:val="18"/>
        </w:rPr>
        <w:t>First Properties</w:t>
      </w:r>
      <w:r w:rsidRPr="009261EC">
        <w:rPr>
          <w:sz w:val="18"/>
          <w:szCs w:val="18"/>
        </w:rPr>
        <w:t xml:space="preserve"> to minimize the costs of this project</w:t>
      </w:r>
      <w:r w:rsidR="00F8141C" w:rsidRPr="009261EC">
        <w:rPr>
          <w:sz w:val="18"/>
          <w:szCs w:val="18"/>
        </w:rPr>
        <w:t>,</w:t>
      </w:r>
      <w:r w:rsidRPr="009261EC">
        <w:rPr>
          <w:sz w:val="18"/>
          <w:szCs w:val="18"/>
        </w:rPr>
        <w:t xml:space="preserve"> but ensure the restoration will be performed properly. As currently planned, this project </w:t>
      </w:r>
      <w:r w:rsidR="00F8141C" w:rsidRPr="009261EC">
        <w:rPr>
          <w:b/>
          <w:sz w:val="18"/>
          <w:szCs w:val="18"/>
          <w:u w:val="single"/>
        </w:rPr>
        <w:t>DOES NOT</w:t>
      </w:r>
      <w:r w:rsidR="00F8141C" w:rsidRPr="009261EC">
        <w:rPr>
          <w:sz w:val="18"/>
          <w:szCs w:val="18"/>
        </w:rPr>
        <w:t xml:space="preserve"> </w:t>
      </w:r>
      <w:r w:rsidRPr="009261EC">
        <w:rPr>
          <w:sz w:val="18"/>
          <w:szCs w:val="18"/>
        </w:rPr>
        <w:t>include any special assessments</w:t>
      </w:r>
      <w:r w:rsidR="008C035F" w:rsidRPr="009261EC">
        <w:rPr>
          <w:sz w:val="18"/>
          <w:szCs w:val="18"/>
        </w:rPr>
        <w:t xml:space="preserve">, even with a project cost of </w:t>
      </w:r>
      <w:r w:rsidR="00F8141C" w:rsidRPr="009261EC">
        <w:rPr>
          <w:sz w:val="18"/>
          <w:szCs w:val="18"/>
        </w:rPr>
        <w:t>nearly $1</w:t>
      </w:r>
      <w:r w:rsidR="00FE2B92">
        <w:rPr>
          <w:sz w:val="18"/>
          <w:szCs w:val="18"/>
        </w:rPr>
        <w:t>/2</w:t>
      </w:r>
      <w:r w:rsidR="00F8141C" w:rsidRPr="009261EC">
        <w:rPr>
          <w:sz w:val="18"/>
          <w:szCs w:val="18"/>
        </w:rPr>
        <w:t xml:space="preserve"> Million. </w:t>
      </w:r>
    </w:p>
    <w:p w:rsidR="00D35B44" w:rsidRPr="009261EC" w:rsidRDefault="00D35B44" w:rsidP="00D35B44">
      <w:pPr>
        <w:pBdr>
          <w:left w:val="single" w:sz="4" w:space="4" w:color="auto"/>
        </w:pBdr>
        <w:spacing w:before="240" w:after="240"/>
        <w:rPr>
          <w:sz w:val="18"/>
          <w:szCs w:val="18"/>
        </w:rPr>
      </w:pPr>
      <w:r w:rsidRPr="009261EC">
        <w:rPr>
          <w:sz w:val="18"/>
          <w:szCs w:val="18"/>
        </w:rPr>
        <w:t>But it is important that ALL residents abide by these guidelines and requirements during construction to minimize the possibility of increased construction costs.  If the contractor is unable to perform scheduled work due to a unit being inaccessible</w:t>
      </w:r>
      <w:r w:rsidR="00F77F07">
        <w:rPr>
          <w:sz w:val="18"/>
          <w:szCs w:val="18"/>
        </w:rPr>
        <w:t xml:space="preserve"> </w:t>
      </w:r>
      <w:r w:rsidR="00BD19D5" w:rsidRPr="009261EC">
        <w:rPr>
          <w:sz w:val="18"/>
          <w:szCs w:val="18"/>
        </w:rPr>
        <w:t xml:space="preserve">or other reasons, </w:t>
      </w:r>
      <w:r w:rsidRPr="009261EC">
        <w:rPr>
          <w:sz w:val="18"/>
          <w:szCs w:val="18"/>
        </w:rPr>
        <w:t xml:space="preserve">they have the right to request additional costs.  Should this occur, charges from the contractor for work delays may be passed on to the responsible unit owner.  </w:t>
      </w:r>
    </w:p>
    <w:p w:rsidR="00D35B44" w:rsidRPr="009261EC" w:rsidRDefault="00D35B44" w:rsidP="00D35B44">
      <w:pPr>
        <w:pBdr>
          <w:left w:val="single" w:sz="4" w:space="4" w:color="auto"/>
        </w:pBdr>
        <w:spacing w:before="240" w:after="240"/>
        <w:rPr>
          <w:b/>
          <w:sz w:val="18"/>
          <w:szCs w:val="18"/>
        </w:rPr>
      </w:pPr>
      <w:r w:rsidRPr="009261EC">
        <w:rPr>
          <w:b/>
          <w:sz w:val="18"/>
          <w:szCs w:val="18"/>
        </w:rPr>
        <w:t>IN ORDER TO ENSURE A TIMELY COMPLETION OF THIS PROJECT AND ENSURE CONSTRUCTION COSTS DO NOT INCREASE, WE NEED ALL RESIDENTS TO COOPERATE. OWNERS ARE ALSO RESPONSIBLE FOR ENSURING THEIR TENANTS ABIDE BY THIS MEMO.</w:t>
      </w:r>
    </w:p>
    <w:p w:rsidR="00A242FC" w:rsidRPr="009261EC" w:rsidRDefault="00A242FC" w:rsidP="00CD7CB2">
      <w:pPr>
        <w:pBdr>
          <w:left w:val="single" w:sz="4" w:space="4" w:color="auto"/>
        </w:pBdr>
        <w:spacing w:before="240" w:after="240"/>
        <w:rPr>
          <w:sz w:val="18"/>
          <w:szCs w:val="18"/>
        </w:rPr>
      </w:pPr>
      <w:r w:rsidRPr="009261EC">
        <w:rPr>
          <w:sz w:val="18"/>
          <w:szCs w:val="18"/>
        </w:rPr>
        <w:t>Feel free to contact the board or First Properties w</w:t>
      </w:r>
      <w:r w:rsidR="00844B95" w:rsidRPr="009261EC">
        <w:rPr>
          <w:sz w:val="18"/>
          <w:szCs w:val="18"/>
        </w:rPr>
        <w:t>ith any questions or concerns.</w:t>
      </w:r>
    </w:p>
    <w:p w:rsidR="00844B95" w:rsidRPr="009261EC" w:rsidRDefault="00844B95" w:rsidP="00CD7CB2">
      <w:pPr>
        <w:pBdr>
          <w:left w:val="single" w:sz="4" w:space="4" w:color="auto"/>
        </w:pBdr>
        <w:spacing w:before="240" w:after="240"/>
        <w:rPr>
          <w:sz w:val="18"/>
          <w:szCs w:val="18"/>
        </w:rPr>
      </w:pPr>
      <w:r w:rsidRPr="009261EC">
        <w:rPr>
          <w:sz w:val="18"/>
          <w:szCs w:val="18"/>
        </w:rPr>
        <w:t>Sincerely,</w:t>
      </w:r>
    </w:p>
    <w:p w:rsidR="00844B95" w:rsidRPr="009261EC" w:rsidRDefault="00844B95" w:rsidP="00CD7CB2">
      <w:pPr>
        <w:pBdr>
          <w:left w:val="single" w:sz="4" w:space="4" w:color="auto"/>
        </w:pBdr>
        <w:spacing w:before="240" w:after="240"/>
        <w:rPr>
          <w:sz w:val="18"/>
          <w:szCs w:val="18"/>
        </w:rPr>
      </w:pPr>
      <w:r w:rsidRPr="009261EC">
        <w:rPr>
          <w:sz w:val="18"/>
          <w:szCs w:val="18"/>
        </w:rPr>
        <w:t>The Vanguard Lofts Board of Managers</w:t>
      </w:r>
    </w:p>
    <w:p w:rsidR="00C615AE" w:rsidRPr="009261EC" w:rsidRDefault="00C615AE" w:rsidP="00CD7CB2">
      <w:pPr>
        <w:pBdr>
          <w:left w:val="single" w:sz="4" w:space="4" w:color="auto"/>
        </w:pBdr>
        <w:spacing w:before="240" w:after="240"/>
        <w:contextualSpacing/>
        <w:rPr>
          <w:sz w:val="18"/>
          <w:szCs w:val="18"/>
        </w:rPr>
      </w:pPr>
      <w:r w:rsidRPr="009261EC">
        <w:rPr>
          <w:sz w:val="18"/>
          <w:szCs w:val="18"/>
        </w:rPr>
        <w:t>Chris Lattimer, President |Jim Thomas, Secretary | Brian Stankos,Treasurer</w:t>
      </w:r>
    </w:p>
    <w:p w:rsidR="00C615AE" w:rsidRPr="009261EC" w:rsidRDefault="00C615AE" w:rsidP="00CD7CB2">
      <w:pPr>
        <w:pBdr>
          <w:left w:val="single" w:sz="4" w:space="4" w:color="auto"/>
        </w:pBdr>
        <w:spacing w:before="240" w:after="240"/>
        <w:contextualSpacing/>
        <w:rPr>
          <w:sz w:val="18"/>
          <w:szCs w:val="18"/>
        </w:rPr>
      </w:pPr>
      <w:r w:rsidRPr="009261EC">
        <w:rPr>
          <w:sz w:val="18"/>
          <w:szCs w:val="18"/>
        </w:rPr>
        <w:t>Tom Kikta, and Derek Lane</w:t>
      </w:r>
    </w:p>
    <w:sectPr w:rsidR="00C615AE" w:rsidRPr="009261EC" w:rsidSect="009261EC">
      <w:pgSz w:w="12240" w:h="15840"/>
      <w:pgMar w:top="1440" w:right="994" w:bottom="720" w:left="331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B5DB3"/>
    <w:multiLevelType w:val="hybridMultilevel"/>
    <w:tmpl w:val="DB2CA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3D70809"/>
    <w:multiLevelType w:val="hybridMultilevel"/>
    <w:tmpl w:val="D45087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20"/>
  <w:drawingGridHorizontalSpacing w:val="120"/>
  <w:displayHorizontalDrawingGridEvery w:val="2"/>
  <w:displayVerticalDrawingGridEvery w:val="2"/>
  <w:characterSpacingControl w:val="doNotCompress"/>
  <w:compat/>
  <w:rsids>
    <w:rsidRoot w:val="000B1FB2"/>
    <w:rsid w:val="000355DC"/>
    <w:rsid w:val="00044200"/>
    <w:rsid w:val="000546D8"/>
    <w:rsid w:val="00081331"/>
    <w:rsid w:val="00097710"/>
    <w:rsid w:val="000B1FB2"/>
    <w:rsid w:val="001122F0"/>
    <w:rsid w:val="00112575"/>
    <w:rsid w:val="0014665F"/>
    <w:rsid w:val="00251FCC"/>
    <w:rsid w:val="0028225C"/>
    <w:rsid w:val="002A0C89"/>
    <w:rsid w:val="002A6916"/>
    <w:rsid w:val="002B70DF"/>
    <w:rsid w:val="00350DE9"/>
    <w:rsid w:val="00386D78"/>
    <w:rsid w:val="00391D17"/>
    <w:rsid w:val="003A4EC8"/>
    <w:rsid w:val="00466E80"/>
    <w:rsid w:val="00467D9D"/>
    <w:rsid w:val="00493DF9"/>
    <w:rsid w:val="004C6012"/>
    <w:rsid w:val="0051338B"/>
    <w:rsid w:val="0053084E"/>
    <w:rsid w:val="00535882"/>
    <w:rsid w:val="00537536"/>
    <w:rsid w:val="00545B72"/>
    <w:rsid w:val="0056385C"/>
    <w:rsid w:val="005D169C"/>
    <w:rsid w:val="0060668F"/>
    <w:rsid w:val="00611693"/>
    <w:rsid w:val="006B6EE1"/>
    <w:rsid w:val="006C6D04"/>
    <w:rsid w:val="006C78B1"/>
    <w:rsid w:val="00701D78"/>
    <w:rsid w:val="00723F4F"/>
    <w:rsid w:val="00786DA6"/>
    <w:rsid w:val="007C59DA"/>
    <w:rsid w:val="007D5887"/>
    <w:rsid w:val="007E7F45"/>
    <w:rsid w:val="008075C6"/>
    <w:rsid w:val="00814B7A"/>
    <w:rsid w:val="00844B95"/>
    <w:rsid w:val="00867208"/>
    <w:rsid w:val="00880D90"/>
    <w:rsid w:val="008B47B7"/>
    <w:rsid w:val="008C035F"/>
    <w:rsid w:val="008F04C6"/>
    <w:rsid w:val="00921B43"/>
    <w:rsid w:val="009261EC"/>
    <w:rsid w:val="00962584"/>
    <w:rsid w:val="00964F8C"/>
    <w:rsid w:val="009716F9"/>
    <w:rsid w:val="009F3DC8"/>
    <w:rsid w:val="00A242FC"/>
    <w:rsid w:val="00A644CE"/>
    <w:rsid w:val="00A645A6"/>
    <w:rsid w:val="00A93FB0"/>
    <w:rsid w:val="00AD370A"/>
    <w:rsid w:val="00B279B5"/>
    <w:rsid w:val="00B42BD5"/>
    <w:rsid w:val="00B430FB"/>
    <w:rsid w:val="00B63978"/>
    <w:rsid w:val="00BC0731"/>
    <w:rsid w:val="00BC6A68"/>
    <w:rsid w:val="00BD12CA"/>
    <w:rsid w:val="00BD19D5"/>
    <w:rsid w:val="00BE7B2D"/>
    <w:rsid w:val="00BF4622"/>
    <w:rsid w:val="00C04CDE"/>
    <w:rsid w:val="00C468A8"/>
    <w:rsid w:val="00C615AE"/>
    <w:rsid w:val="00C707E5"/>
    <w:rsid w:val="00C70E7F"/>
    <w:rsid w:val="00CA23DF"/>
    <w:rsid w:val="00CD55C3"/>
    <w:rsid w:val="00CD7CB2"/>
    <w:rsid w:val="00CE7312"/>
    <w:rsid w:val="00D14BA9"/>
    <w:rsid w:val="00D35B44"/>
    <w:rsid w:val="00D430EE"/>
    <w:rsid w:val="00D53633"/>
    <w:rsid w:val="00D71CEC"/>
    <w:rsid w:val="00E07BAE"/>
    <w:rsid w:val="00E22211"/>
    <w:rsid w:val="00E278B5"/>
    <w:rsid w:val="00E814F4"/>
    <w:rsid w:val="00E95A6D"/>
    <w:rsid w:val="00EC48B4"/>
    <w:rsid w:val="00ED2133"/>
    <w:rsid w:val="00EF2511"/>
    <w:rsid w:val="00F02589"/>
    <w:rsid w:val="00F26442"/>
    <w:rsid w:val="00F33579"/>
    <w:rsid w:val="00F77F07"/>
    <w:rsid w:val="00F8141C"/>
    <w:rsid w:val="00F92D3D"/>
    <w:rsid w:val="00FA1385"/>
    <w:rsid w:val="00FE1E95"/>
    <w:rsid w:val="00FE2B92"/>
    <w:rsid w:val="00FE6A2D"/>
    <w:rsid w:val="00FF7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1385"/>
    <w:rPr>
      <w:rFonts w:ascii="Trebuchet MS" w:hAnsi="Trebuchet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F3DC8"/>
    <w:rPr>
      <w:color w:val="0000FF"/>
      <w:u w:val="single"/>
    </w:rPr>
  </w:style>
  <w:style w:type="table" w:styleId="TableGrid">
    <w:name w:val="Table Grid"/>
    <w:basedOn w:val="TableNormal"/>
    <w:rsid w:val="00CD7C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454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January 12, 2006</vt:lpstr>
    </vt:vector>
  </TitlesOfParts>
  <Company>First Properties</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12, 2006</dc:title>
  <dc:creator>user</dc:creator>
  <cp:lastModifiedBy>Stankos, Brian</cp:lastModifiedBy>
  <cp:revision>11</cp:revision>
  <dcterms:created xsi:type="dcterms:W3CDTF">2012-01-13T20:51:00Z</dcterms:created>
  <dcterms:modified xsi:type="dcterms:W3CDTF">2012-01-13T21:18:00Z</dcterms:modified>
</cp:coreProperties>
</file>